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4.jpeg" ContentType="image/jpeg"/>
  <Override PartName="/word/media/image1.wmf" ContentType="image/x-wmf"/>
  <Override PartName="/word/media/image3.png" ContentType="image/png"/>
  <Override PartName="/word/media/image2.wmf" ContentType="image/x-wmf"/>
  <Override PartName="/word/media/image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ordonnes"/>
        <w:spacing w:before="120" w:after="200"/>
        <w:ind w:left="142" w:hanging="0"/>
        <w:rPr/>
      </w:pPr>
      <w:r>
        <w:rPr/>
      </w:r>
    </w:p>
    <w:p>
      <w:pPr>
        <w:sectPr>
          <w:footerReference w:type="default" r:id="rId2"/>
          <w:type w:val="nextPage"/>
          <w:pgSz w:w="11906" w:h="16838"/>
          <w:pgMar w:left="720" w:right="720" w:header="0" w:top="284" w:footer="907" w:bottom="964" w:gutter="0"/>
          <w:pgNumType w:start="0" w:fmt="decimal"/>
          <w:formProt w:val="false"/>
          <w:textDirection w:val="lrTb"/>
          <w:docGrid w:type="default" w:linePitch="360" w:charSpace="4294965247"/>
        </w:sectPr>
      </w:pPr>
    </w:p>
    <w:p>
      <w:pPr>
        <w:pStyle w:val="Titre1"/>
        <w:spacing w:before="0" w:after="0"/>
        <w:jc w:val="center"/>
        <w:rPr>
          <w:rFonts w:ascii="Aptos" w:hAnsi="Aptos" w:cs="Arial"/>
          <w:color w:val="00000A"/>
          <w:szCs w:val="32"/>
        </w:rPr>
      </w:pPr>
      <w:r>
        <w:rPr>
          <w:rFonts w:cs="Arial" w:ascii="Aptos" w:hAnsi="Aptos"/>
          <w:b/>
          <w:bCs/>
          <w:color w:val="00000A"/>
          <w:szCs w:val="32"/>
        </w:rPr>
        <w:t>Les AMIS de la VOIE du TACOT</w:t>
      </w:r>
    </w:p>
    <w:p>
      <w:pPr>
        <w:pStyle w:val="Titre1"/>
        <w:spacing w:before="0" w:after="0"/>
        <w:jc w:val="center"/>
        <w:rPr>
          <w:rFonts w:ascii="Aptos" w:hAnsi="Aptos" w:cs="Arial"/>
          <w:color w:val="00000A"/>
          <w:szCs w:val="32"/>
        </w:rPr>
      </w:pPr>
      <w:r>
        <w:rPr>
          <w:rFonts w:cs="Arial" w:ascii="Aptos" w:hAnsi="Aptos"/>
          <w:color w:val="00000A"/>
          <w:szCs w:val="32"/>
        </w:rPr>
        <w:t>Marche du 8 novembre 2025</w:t>
      </w:r>
    </w:p>
    <w:p>
      <w:pPr>
        <w:pStyle w:val="Titre1"/>
        <w:spacing w:before="0" w:after="0"/>
        <w:jc w:val="center"/>
        <w:rPr>
          <w:rFonts w:ascii="Aptos" w:hAnsi="Aptos" w:cs="Arial"/>
          <w:color w:val="C00000"/>
          <w:sz w:val="30"/>
          <w:szCs w:val="30"/>
        </w:rPr>
      </w:pPr>
      <w:r>
        <w:rPr>
          <w:rFonts w:cs="Arial" w:ascii="Aptos" w:hAnsi="Aptos"/>
          <w:b/>
          <w:bCs/>
          <w:color w:val="C00000"/>
          <w:sz w:val="30"/>
          <w:szCs w:val="30"/>
        </w:rPr>
        <w:t>Départ salle des Fêtes de Légny</w:t>
      </w:r>
    </w:p>
    <w:p>
      <w:pPr>
        <w:pStyle w:val="Titre2"/>
        <w:rPr/>
      </w:pPr>
      <w:r>
        <w:rPr/>
        <w:t>BULLETIN D’INSCRIPTION</w:t>
      </w:r>
    </w:p>
    <w:p>
      <w:pPr>
        <w:pStyle w:val="Titre1"/>
        <w:spacing w:lineRule="auto" w:line="240" w:before="120" w:after="0"/>
        <w:jc w:val="center"/>
        <w:rPr>
          <w:rFonts w:ascii="Aptos" w:hAnsi="Aptos" w:cs="Arial"/>
          <w:color w:val="C00000"/>
          <w:sz w:val="24"/>
          <w:szCs w:val="24"/>
        </w:rPr>
      </w:pPr>
      <w:r>
        <w:rPr>
          <w:rFonts w:cs="Arial" w:ascii="Aptos" w:hAnsi="Aptos"/>
          <w:i/>
          <w:iCs/>
          <w:color w:val="C00000"/>
          <w:sz w:val="24"/>
          <w:szCs w:val="24"/>
        </w:rPr>
        <w:t>Téléchargeable</w:t>
      </w:r>
    </w:p>
    <w:p>
      <w:pPr>
        <w:pStyle w:val="Normal"/>
        <w:spacing w:lineRule="auto" w:line="240" w:before="0" w:after="0"/>
        <w:jc w:val="center"/>
        <w:rPr/>
      </w:pPr>
      <w:hyperlink r:id="rId3">
        <w:r>
          <w:rPr>
            <w:rStyle w:val="LienInternet"/>
            <w:rFonts w:ascii="Aptos" w:hAnsi="Aptos"/>
            <w:i/>
            <w:iCs/>
            <w:color w:val="C00000"/>
            <w:sz w:val="24"/>
            <w:szCs w:val="24"/>
          </w:rPr>
          <w:t>https://www.voie-du-tacot-du-beaujolais.fr</w:t>
        </w:r>
      </w:hyperlink>
    </w:p>
    <w:p>
      <w:pPr>
        <w:pStyle w:val="Titre1"/>
        <w:spacing w:before="240" w:after="240"/>
        <w:jc w:val="center"/>
        <w:rPr>
          <w:rFonts w:ascii="Aptos" w:hAnsi="Aptos" w:cs="Arial"/>
          <w:color w:val="00000A"/>
          <w:sz w:val="26"/>
          <w:szCs w:val="26"/>
        </w:rPr>
      </w:pPr>
      <w:r>
        <w:rPr>
          <w:rFonts w:cs="Arial" w:ascii="Aptos" w:hAnsi="Aptos"/>
          <w:color w:val="00000A"/>
          <w:sz w:val="26"/>
          <w:szCs w:val="26"/>
        </w:rPr>
        <w:t xml:space="preserve">à la marche, accompagnée par un Ami de la Voie du Tacot, pour une distance de :             </w:t>
      </w:r>
    </w:p>
    <w:p>
      <w:pPr>
        <w:pStyle w:val="ListParagraph"/>
        <w:numPr>
          <w:ilvl w:val="0"/>
          <w:numId w:val="2"/>
        </w:numPr>
        <w:spacing w:before="0" w:after="0"/>
        <w:ind w:left="426" w:hanging="426"/>
        <w:rPr>
          <w:rFonts w:ascii="Aptos" w:hAnsi="Aptos" w:eastAsia="华文新魏" w:cs="Arial" w:eastAsiaTheme="majorEastAsia"/>
          <w:color w:val="00000A"/>
          <w:sz w:val="26"/>
          <w:szCs w:val="26"/>
        </w:rPr>
      </w:pPr>
      <w:r>
        <w:rPr>
          <w:rFonts w:eastAsia="华文新魏" w:cs="Arial" w:ascii="Aptos" w:hAnsi="Aptos" w:eastAsiaTheme="majorEastAsia"/>
          <w:b/>
          <w:bCs/>
          <w:color w:val="00000A"/>
          <w:sz w:val="26"/>
          <w:szCs w:val="26"/>
        </w:rPr>
        <w:t>4 km</w:t>
      </w:r>
      <w:r>
        <w:rPr>
          <w:rFonts w:eastAsia="华文新魏" w:cs="Arial" w:ascii="Aptos" w:hAnsi="Aptos" w:eastAsiaTheme="majorEastAsia"/>
          <w:color w:val="00000A"/>
          <w:sz w:val="26"/>
          <w:szCs w:val="26"/>
        </w:rPr>
        <w:t xml:space="preserve"> : Départ 10 h 30 – Inscription 10 h </w:t>
      </w:r>
    </w:p>
    <w:p>
      <w:pPr>
        <w:pStyle w:val="ListParagraph"/>
        <w:numPr>
          <w:ilvl w:val="0"/>
          <w:numId w:val="2"/>
        </w:numPr>
        <w:spacing w:before="0" w:after="0"/>
        <w:ind w:left="426" w:hanging="426"/>
        <w:rPr>
          <w:rFonts w:ascii="Aptos" w:hAnsi="Aptos" w:eastAsia="华文新魏" w:cs="Arial" w:eastAsiaTheme="majorEastAsia"/>
          <w:color w:val="00000A"/>
          <w:sz w:val="26"/>
          <w:szCs w:val="26"/>
        </w:rPr>
      </w:pPr>
      <w:r>
        <w:rPr>
          <w:rFonts w:eastAsia="华文新魏" w:cs="Arial" w:ascii="Aptos" w:hAnsi="Aptos" w:eastAsiaTheme="majorEastAsia"/>
          <w:b/>
          <w:bCs/>
          <w:color w:val="00000A"/>
          <w:sz w:val="26"/>
          <w:szCs w:val="26"/>
        </w:rPr>
        <w:t>8 km</w:t>
      </w:r>
      <w:r>
        <w:rPr>
          <w:rFonts w:eastAsia="华文新魏" w:cs="Arial" w:ascii="Aptos" w:hAnsi="Aptos" w:eastAsiaTheme="majorEastAsia"/>
          <w:color w:val="00000A"/>
          <w:sz w:val="26"/>
          <w:szCs w:val="26"/>
        </w:rPr>
        <w:t> : Départ 9 h 30 – Inscription 9 h</w:t>
      </w:r>
    </w:p>
    <w:p>
      <w:pPr>
        <w:pStyle w:val="ListParagraph"/>
        <w:numPr>
          <w:ilvl w:val="0"/>
          <w:numId w:val="2"/>
        </w:numPr>
        <w:spacing w:before="0" w:after="0"/>
        <w:ind w:left="426" w:hanging="426"/>
        <w:rPr>
          <w:rFonts w:ascii="Aptos" w:hAnsi="Aptos" w:eastAsia="华文新魏" w:cs="Arial" w:eastAsiaTheme="majorEastAsia"/>
          <w:color w:val="00000A"/>
          <w:sz w:val="26"/>
          <w:szCs w:val="26"/>
        </w:rPr>
      </w:pPr>
      <w:r>
        <w:rPr>
          <w:rFonts w:eastAsia="华文新魏" w:cs="Arial" w:ascii="Aptos" w:hAnsi="Aptos" w:eastAsiaTheme="majorEastAsia"/>
          <w:b/>
          <w:bCs/>
          <w:color w:val="00000A"/>
          <w:sz w:val="26"/>
          <w:szCs w:val="26"/>
        </w:rPr>
        <w:t>12 km</w:t>
      </w:r>
      <w:r>
        <w:rPr>
          <w:rFonts w:eastAsia="华文新魏" w:cs="Arial" w:ascii="Aptos" w:hAnsi="Aptos" w:eastAsiaTheme="majorEastAsia"/>
          <w:color w:val="00000A"/>
          <w:sz w:val="26"/>
          <w:szCs w:val="26"/>
        </w:rPr>
        <w:t xml:space="preserve"> : Départ 8 h 30 – Inscription 8 h </w:t>
      </w:r>
    </w:p>
    <w:p>
      <w:pPr>
        <w:pStyle w:val="ListParagraph"/>
        <w:numPr>
          <w:ilvl w:val="0"/>
          <w:numId w:val="2"/>
        </w:numPr>
        <w:spacing w:before="0" w:after="0"/>
        <w:ind w:left="426" w:hanging="426"/>
        <w:rPr>
          <w:rFonts w:ascii="Aptos" w:hAnsi="Aptos" w:eastAsia="华文新魏" w:cs="Arial" w:eastAsiaTheme="majorEastAsia"/>
          <w:color w:val="00000A"/>
          <w:sz w:val="26"/>
          <w:szCs w:val="26"/>
        </w:rPr>
      </w:pPr>
      <w:r>
        <w:rPr>
          <w:rFonts w:eastAsia="华文新魏" w:cs="Arial" w:ascii="Aptos" w:hAnsi="Aptos" w:eastAsiaTheme="majorEastAsia"/>
          <w:b/>
          <w:bCs/>
          <w:color w:val="00000A"/>
          <w:sz w:val="26"/>
          <w:szCs w:val="26"/>
        </w:rPr>
        <w:t>16 km</w:t>
      </w:r>
      <w:r>
        <w:rPr>
          <w:rFonts w:eastAsia="华文新魏" w:cs="Arial" w:ascii="Aptos" w:hAnsi="Aptos" w:eastAsiaTheme="majorEastAsia"/>
          <w:color w:val="00000A"/>
          <w:sz w:val="26"/>
          <w:szCs w:val="26"/>
        </w:rPr>
        <w:t xml:space="preserve"> : Départ 7 h 30 – Inscription 7 h </w:t>
      </w:r>
    </w:p>
    <w:p>
      <w:pPr>
        <w:pStyle w:val="Normal"/>
        <w:spacing w:before="0" w:after="0"/>
        <w:rPr>
          <w:rFonts w:ascii="Aptos" w:hAnsi="Aptos" w:eastAsia="华文新魏" w:cs="Arial" w:eastAsiaTheme="majorEastAsia"/>
          <w:color w:val="00000A"/>
          <w:sz w:val="26"/>
          <w:szCs w:val="26"/>
        </w:rPr>
      </w:pPr>
      <w:r>
        <w:rPr>
          <w:rFonts w:eastAsia="华文新魏" w:cs="Arial" w:eastAsiaTheme="majorEastAsia" w:ascii="Aptos" w:hAnsi="Aptos"/>
          <w:color w:val="00000A"/>
          <w:sz w:val="26"/>
          <w:szCs w:val="26"/>
        </w:rPr>
      </w:r>
    </w:p>
    <w:p>
      <w:pPr>
        <w:pStyle w:val="Titre1"/>
        <w:spacing w:lineRule="auto" w:line="240" w:before="0" w:after="0"/>
        <w:jc w:val="center"/>
        <w:rPr>
          <w:rFonts w:ascii="Aptos" w:hAnsi="Aptos" w:cs="Arial"/>
          <w:color w:val="00000A"/>
          <w:sz w:val="28"/>
          <w:szCs w:val="28"/>
        </w:rPr>
      </w:pPr>
      <w:r>
        <w:rPr>
          <w:rFonts w:cs="Arial" w:ascii="Aptos" w:hAnsi="Aptos"/>
          <w:color w:val="00000A"/>
          <w:sz w:val="28"/>
          <w:szCs w:val="28"/>
        </w:rPr>
        <w:t>Pour nous retrouver vers 13 h à la salle du départ pour le repas.</w:t>
      </w:r>
    </w:p>
    <w:p>
      <w:pPr>
        <w:pStyle w:val="Titre2"/>
        <w:rPr/>
      </w:pPr>
      <w:r>
        <w:rPr/>
        <w:t>LE PRIX COMPREND :</w:t>
      </w:r>
    </w:p>
    <w:p>
      <w:pPr>
        <w:pStyle w:val="Titre1"/>
        <w:numPr>
          <w:ilvl w:val="0"/>
          <w:numId w:val="1"/>
        </w:numPr>
        <w:spacing w:lineRule="auto" w:line="240" w:before="120" w:after="0"/>
        <w:ind w:left="0" w:firstLine="142"/>
        <w:rPr>
          <w:rFonts w:ascii="Aptos" w:hAnsi="Aptos" w:cs="Arial"/>
          <w:color w:val="00000A"/>
          <w:sz w:val="24"/>
          <w:szCs w:val="24"/>
        </w:rPr>
      </w:pPr>
      <w:r>
        <w:rPr>
          <w:rFonts w:cs="Arial" w:ascii="Aptos" w:hAnsi="Aptos"/>
          <w:color w:val="00000A"/>
          <w:sz w:val="24"/>
          <w:szCs w:val="24"/>
        </w:rPr>
        <w:t>L’inscription à la marche,</w:t>
      </w:r>
    </w:p>
    <w:p>
      <w:pPr>
        <w:pStyle w:val="Titre1"/>
        <w:spacing w:lineRule="auto" w:line="240" w:before="0" w:after="0"/>
        <w:ind w:firstLine="142"/>
        <w:rPr>
          <w:rFonts w:ascii="Aptos" w:hAnsi="Aptos" w:cs="Arial"/>
          <w:color w:val="00000A"/>
          <w:sz w:val="16"/>
          <w:szCs w:val="16"/>
        </w:rPr>
      </w:pPr>
      <w:r>
        <w:rPr>
          <w:rFonts w:cs="Arial" w:ascii="Aptos" w:hAnsi="Aptos"/>
          <w:color w:val="00000A"/>
          <w:sz w:val="16"/>
          <w:szCs w:val="16"/>
        </w:rPr>
      </w:r>
    </w:p>
    <w:p>
      <w:pPr>
        <w:pStyle w:val="Titre1"/>
        <w:numPr>
          <w:ilvl w:val="0"/>
          <w:numId w:val="1"/>
        </w:numPr>
        <w:spacing w:lineRule="auto" w:line="240" w:before="0" w:after="0"/>
        <w:ind w:left="0" w:firstLine="142"/>
        <w:rPr>
          <w:rFonts w:ascii="Aptos" w:hAnsi="Aptos" w:cs="Arial"/>
          <w:color w:val="00000A"/>
          <w:sz w:val="24"/>
          <w:szCs w:val="24"/>
        </w:rPr>
      </w:pPr>
      <w:r>
        <w:rPr>
          <w:rFonts w:cs="Arial" w:ascii="Aptos" w:hAnsi="Aptos"/>
          <w:color w:val="00000A"/>
          <w:sz w:val="24"/>
          <w:szCs w:val="24"/>
        </w:rPr>
        <w:t>Le café et la collation de départ,</w:t>
      </w:r>
    </w:p>
    <w:p>
      <w:pPr>
        <w:pStyle w:val="Titre1"/>
        <w:spacing w:lineRule="auto" w:line="240" w:before="0" w:after="0"/>
        <w:ind w:firstLine="142"/>
        <w:rPr>
          <w:rFonts w:ascii="Aptos" w:hAnsi="Aptos" w:cs="Arial"/>
          <w:color w:val="00000A"/>
          <w:sz w:val="16"/>
          <w:szCs w:val="16"/>
        </w:rPr>
      </w:pPr>
      <w:r>
        <w:rPr>
          <w:rFonts w:cs="Arial" w:ascii="Aptos" w:hAnsi="Aptos"/>
          <w:color w:val="00000A"/>
          <w:sz w:val="16"/>
          <w:szCs w:val="16"/>
        </w:rPr>
      </w:r>
    </w:p>
    <w:p>
      <w:pPr>
        <w:pStyle w:val="Titre1"/>
        <w:numPr>
          <w:ilvl w:val="0"/>
          <w:numId w:val="1"/>
        </w:numPr>
        <w:spacing w:lineRule="auto" w:line="240" w:before="0" w:after="0"/>
        <w:ind w:left="0" w:firstLine="142"/>
        <w:rPr>
          <w:rFonts w:ascii="Aptos" w:hAnsi="Aptos" w:cs="Arial"/>
          <w:color w:val="00000A"/>
          <w:sz w:val="24"/>
          <w:szCs w:val="24"/>
        </w:rPr>
      </w:pPr>
      <w:r>
        <w:rPr>
          <w:rFonts w:cs="Arial" w:ascii="Aptos" w:hAnsi="Aptos"/>
          <w:color w:val="00000A"/>
          <w:sz w:val="24"/>
          <w:szCs w:val="24"/>
        </w:rPr>
        <w:t>L’apéritif au retour,</w:t>
      </w:r>
    </w:p>
    <w:p>
      <w:pPr>
        <w:pStyle w:val="Titre1"/>
        <w:spacing w:lineRule="auto" w:line="240" w:before="0" w:after="0"/>
        <w:ind w:firstLine="142"/>
        <w:rPr>
          <w:rFonts w:ascii="Aptos" w:hAnsi="Aptos" w:cs="Arial"/>
          <w:color w:val="00000A"/>
          <w:sz w:val="16"/>
          <w:szCs w:val="16"/>
        </w:rPr>
      </w:pPr>
      <w:r>
        <w:rPr>
          <w:rFonts w:cs="Arial" w:ascii="Aptos" w:hAnsi="Aptos"/>
          <w:color w:val="00000A"/>
          <w:sz w:val="16"/>
          <w:szCs w:val="16"/>
        </w:rPr>
      </w:r>
    </w:p>
    <w:p>
      <w:pPr>
        <w:pStyle w:val="Titre1"/>
        <w:numPr>
          <w:ilvl w:val="0"/>
          <w:numId w:val="1"/>
        </w:numPr>
        <w:spacing w:lineRule="auto" w:line="240" w:before="0" w:after="0"/>
        <w:ind w:left="0" w:firstLine="142"/>
        <w:rPr>
          <w:rFonts w:ascii="Aptos" w:hAnsi="Aptos" w:cs="Arial"/>
          <w:color w:val="00000A"/>
          <w:sz w:val="24"/>
          <w:szCs w:val="24"/>
        </w:rPr>
      </w:pPr>
      <w:r>
        <w:rPr>
          <w:rFonts w:cs="Arial" w:ascii="Aptos" w:hAnsi="Aptos"/>
          <w:color w:val="00000A"/>
          <w:sz w:val="24"/>
          <w:szCs w:val="24"/>
        </w:rPr>
        <w:t>Le déjeuner à la salle des Fêtes.</w:t>
      </w:r>
    </w:p>
    <w:p>
      <w:pPr>
        <w:pStyle w:val="Titre2"/>
        <w:rPr/>
      </w:pPr>
      <w:r>
        <w:rPr/>
        <w:t>MENTIONS SPÉCIALES</w:t>
      </w:r>
    </w:p>
    <w:p>
      <w:pPr>
        <w:pStyle w:val="Titre1"/>
        <w:spacing w:lineRule="auto" w:line="240" w:before="120" w:after="0"/>
        <w:rPr>
          <w:rFonts w:ascii="Aptos" w:hAnsi="Aptos" w:cs="Arial"/>
          <w:color w:val="00000A"/>
          <w:sz w:val="24"/>
          <w:szCs w:val="24"/>
        </w:rPr>
      </w:pPr>
      <w:r>
        <w:rPr>
          <w:rFonts w:cs="Arial" w:ascii="Aptos" w:hAnsi="Aptos"/>
          <w:color w:val="00000A"/>
          <w:sz w:val="24"/>
          <w:szCs w:val="24"/>
        </w:rPr>
        <w:t>Chaque marcheur est son propre assureur,</w:t>
      </w:r>
    </w:p>
    <w:p>
      <w:pPr>
        <w:pStyle w:val="Titre1"/>
        <w:spacing w:lineRule="auto" w:line="240" w:before="0" w:after="0"/>
        <w:rPr>
          <w:rFonts w:ascii="Aptos" w:hAnsi="Aptos" w:cs="Arial"/>
          <w:color w:val="00000A"/>
          <w:sz w:val="12"/>
          <w:szCs w:val="12"/>
        </w:rPr>
      </w:pPr>
      <w:r>
        <w:rPr>
          <w:rFonts w:cs="Arial" w:ascii="Aptos" w:hAnsi="Aptos"/>
          <w:color w:val="00000A"/>
          <w:sz w:val="12"/>
          <w:szCs w:val="12"/>
        </w:rPr>
      </w:r>
    </w:p>
    <w:p>
      <w:pPr>
        <w:pStyle w:val="Titre1"/>
        <w:spacing w:lineRule="auto" w:line="240" w:before="0" w:after="0"/>
        <w:rPr>
          <w:rFonts w:ascii="Aptos" w:hAnsi="Aptos" w:cs="Arial"/>
          <w:color w:val="00000A"/>
          <w:sz w:val="24"/>
          <w:szCs w:val="24"/>
        </w:rPr>
      </w:pPr>
      <w:r>
        <w:rPr>
          <w:rFonts w:cs="Arial" w:ascii="Aptos" w:hAnsi="Aptos"/>
          <w:color w:val="00000A"/>
          <w:sz w:val="24"/>
          <w:szCs w:val="24"/>
        </w:rPr>
        <w:t>Les organisateurs déclinent toute responsabilité en cas d’accident,</w:t>
      </w:r>
    </w:p>
    <w:p>
      <w:pPr>
        <w:pStyle w:val="Titre1"/>
        <w:spacing w:lineRule="auto" w:line="240" w:before="0" w:after="0"/>
        <w:rPr>
          <w:rFonts w:ascii="Aptos" w:hAnsi="Aptos" w:cs="Arial"/>
          <w:color w:val="00000A"/>
          <w:sz w:val="12"/>
          <w:szCs w:val="12"/>
        </w:rPr>
      </w:pPr>
      <w:r>
        <w:rPr>
          <w:rFonts w:cs="Arial" w:ascii="Aptos" w:hAnsi="Aptos"/>
          <w:color w:val="00000A"/>
          <w:sz w:val="12"/>
          <w:szCs w:val="12"/>
        </w:rPr>
      </w:r>
    </w:p>
    <w:p>
      <w:pPr>
        <w:pStyle w:val="Titre1"/>
        <w:spacing w:lineRule="auto" w:line="240" w:before="0" w:after="0"/>
        <w:rPr>
          <w:rFonts w:ascii="Aptos" w:hAnsi="Aptos" w:cs="Arial"/>
          <w:color w:val="00000A"/>
          <w:sz w:val="24"/>
          <w:szCs w:val="24"/>
        </w:rPr>
      </w:pPr>
      <w:r>
        <w:rPr>
          <w:rFonts w:cs="Arial" w:ascii="Aptos" w:hAnsi="Aptos"/>
          <w:color w:val="00000A"/>
          <w:sz w:val="24"/>
          <w:szCs w:val="24"/>
        </w:rPr>
        <w:t>Randonnée maintenue en cas de pluie,</w:t>
      </w:r>
    </w:p>
    <w:p>
      <w:pPr>
        <w:pStyle w:val="Titre1"/>
        <w:spacing w:lineRule="auto" w:line="240" w:before="0" w:after="0"/>
        <w:rPr>
          <w:rFonts w:ascii="Aptos" w:hAnsi="Aptos" w:cs="Arial"/>
          <w:color w:val="00000A"/>
          <w:sz w:val="12"/>
          <w:szCs w:val="12"/>
        </w:rPr>
      </w:pPr>
      <w:r>
        <w:rPr>
          <w:rFonts w:cs="Arial" w:ascii="Aptos" w:hAnsi="Aptos"/>
          <w:color w:val="00000A"/>
          <w:sz w:val="12"/>
          <w:szCs w:val="12"/>
        </w:rPr>
      </w:r>
    </w:p>
    <w:p>
      <w:pPr>
        <w:pStyle w:val="Titre1"/>
        <w:spacing w:lineRule="auto" w:line="240" w:before="0" w:after="0"/>
        <w:rPr>
          <w:rFonts w:ascii="Aptos" w:hAnsi="Aptos" w:cs="Arial"/>
          <w:color w:val="00000A"/>
          <w:sz w:val="24"/>
          <w:szCs w:val="24"/>
        </w:rPr>
      </w:pPr>
      <w:r>
        <w:drawing>
          <wp:anchor behindDoc="1" distT="0" distB="0" distL="114300" distR="114300" simplePos="0" locked="0" layoutInCell="1" allowOverlap="1" relativeHeight="10">
            <wp:simplePos x="0" y="0"/>
            <wp:positionH relativeFrom="column">
              <wp:posOffset>2105025</wp:posOffset>
            </wp:positionH>
            <wp:positionV relativeFrom="paragraph">
              <wp:posOffset>75565</wp:posOffset>
            </wp:positionV>
            <wp:extent cx="666750" cy="535305"/>
            <wp:effectExtent l="0" t="0" r="0" b="0"/>
            <wp:wrapNone/>
            <wp:docPr id="4" name="Image 1" descr="Peut inclure: Un panneau de signalisation triangulaire rouge avec un point d'exclamation noir au cent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" descr="Peut inclure: Un panneau de signalisation triangulaire rouge avec un point d'exclamation noir au centre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ptos" w:hAnsi="Aptos"/>
          <w:color w:val="00000A"/>
          <w:sz w:val="24"/>
          <w:szCs w:val="24"/>
        </w:rPr>
        <w:t>C</w:t>
      </w:r>
      <w:r>
        <w:rPr>
          <w:rFonts w:cs="Arial" w:ascii="Aptos" w:hAnsi="Aptos"/>
          <w:color w:val="00000A"/>
          <w:sz w:val="24"/>
          <w:szCs w:val="24"/>
        </w:rPr>
        <w:t>hiens tolérés tenus en laisse,</w:t>
      </w:r>
    </w:p>
    <w:p>
      <w:pPr>
        <w:pStyle w:val="Titre1"/>
        <w:spacing w:lineRule="auto" w:line="240" w:before="0" w:after="0"/>
        <w:rPr>
          <w:rFonts w:ascii="Aptos" w:hAnsi="Aptos" w:cs="Arial"/>
          <w:color w:val="00000A"/>
          <w:sz w:val="12"/>
          <w:szCs w:val="12"/>
        </w:rPr>
      </w:pPr>
      <w:r>
        <w:rPr>
          <w:rFonts w:cs="Arial" w:ascii="Aptos" w:hAnsi="Aptos"/>
          <w:color w:val="00000A"/>
          <w:sz w:val="12"/>
          <w:szCs w:val="12"/>
        </w:rPr>
      </w:r>
    </w:p>
    <w:p>
      <w:pPr>
        <w:pStyle w:val="Titre1"/>
        <w:spacing w:lineRule="auto" w:line="240" w:before="0" w:after="0"/>
        <w:rPr>
          <w:rFonts w:ascii="Aptos" w:hAnsi="Aptos" w:cs="Arial"/>
          <w:b/>
          <w:b/>
          <w:bCs/>
          <w:color w:val="EE0000"/>
          <w:sz w:val="24"/>
          <w:szCs w:val="24"/>
        </w:rPr>
      </w:pPr>
      <w:r>
        <w:rPr>
          <w:rFonts w:cs="Arial" w:ascii="Aptos" w:hAnsi="Aptos"/>
          <w:b/>
          <w:bCs/>
          <w:color w:val="EE0000"/>
          <w:sz w:val="24"/>
          <w:szCs w:val="24"/>
        </w:rPr>
        <w:t>Nombre de places limitées.</w:t>
      </w:r>
      <w:r>
        <w:rPr>
          <w:b/>
          <w:bCs/>
          <w:color w:val="EE0000"/>
        </w:rPr>
        <w:t xml:space="preserve"> </w:t>
      </w:r>
    </w:p>
    <w:p>
      <w:pPr>
        <w:pStyle w:val="Titre1"/>
        <w:spacing w:lineRule="auto" w:line="240" w:before="0" w:after="0"/>
        <w:rPr>
          <w:rFonts w:ascii="Aptos" w:hAnsi="Aptos"/>
          <w:b/>
          <w:b/>
          <w:bCs/>
          <w:color w:val="00000A"/>
          <w:szCs w:val="32"/>
        </w:rPr>
      </w:pPr>
      <w:r>
        <w:br w:type="column"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9" wp14:anchorId="2926B5AC">
                <wp:simplePos x="0" y="0"/>
                <wp:positionH relativeFrom="column">
                  <wp:posOffset>172720</wp:posOffset>
                </wp:positionH>
                <wp:positionV relativeFrom="paragraph">
                  <wp:posOffset>407035</wp:posOffset>
                </wp:positionV>
                <wp:extent cx="2880360" cy="1270"/>
                <wp:effectExtent l="0" t="0" r="0" b="0"/>
                <wp:wrapNone/>
                <wp:docPr id="5" name="Connecteur droi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640" cy="72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e90f77"/>
                          </a:solidFill>
                          <a:rou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.6pt,32.05pt" to="240.3pt,32.05pt" ID="Connecteur droit 1" stroked="t" style="position:absolute" wp14:anchorId="2926B5AC">
                <v:stroke color="#e90f77" weight="19080" joinstyle="round" endcap="flat"/>
                <v:fill o:detectmouseclick="t" on="false"/>
              </v:line>
            </w:pict>
          </mc:Fallback>
        </mc:AlternateContent>
      </w:r>
      <w:r>
        <w:rPr>
          <w:rFonts w:ascii="Aptos" w:hAnsi="Aptos"/>
          <w:b/>
          <w:bCs/>
          <w:color w:val="00000A"/>
          <w:szCs w:val="32"/>
        </w:rPr>
        <w:t>VOS COORDONNÉES</w:t>
      </w:r>
    </w:p>
    <w:p>
      <w:pPr>
        <w:pStyle w:val="Normal"/>
        <w:rPr>
          <w:rFonts w:ascii="Aptos" w:hAnsi="Aptos"/>
          <w:color w:val="00000A"/>
          <w:sz w:val="24"/>
          <w:szCs w:val="24"/>
        </w:rPr>
      </w:pPr>
      <w:r>
        <w:rPr>
          <w:rFonts w:ascii="Aptos" w:hAnsi="Aptos"/>
          <w:color w:val="00000A"/>
          <w:sz w:val="24"/>
          <w:szCs w:val="24"/>
        </w:rPr>
        <w:t xml:space="preserve">NOM-Prénom ……………………………………..……. </w:t>
      </w:r>
    </w:p>
    <w:p>
      <w:pPr>
        <w:pStyle w:val="Normal"/>
        <w:rPr>
          <w:rFonts w:ascii="Aptos" w:hAnsi="Aptos"/>
          <w:color w:val="00000A"/>
          <w:sz w:val="24"/>
          <w:szCs w:val="24"/>
        </w:rPr>
      </w:pPr>
      <w:r>
        <w:rPr>
          <w:rFonts w:ascii="Aptos" w:hAnsi="Aptos"/>
          <w:color w:val="00000A"/>
          <w:sz w:val="24"/>
          <w:szCs w:val="24"/>
        </w:rPr>
        <w:t xml:space="preserve">Adresse ……………………………………………….….. </w:t>
      </w:r>
    </w:p>
    <w:p>
      <w:pPr>
        <w:pStyle w:val="Normal"/>
        <w:rPr>
          <w:rFonts w:ascii="Aptos" w:hAnsi="Aptos"/>
          <w:color w:val="00000A"/>
          <w:sz w:val="24"/>
          <w:szCs w:val="24"/>
        </w:rPr>
      </w:pPr>
      <w:r>
        <w:rPr>
          <w:rFonts w:ascii="Aptos" w:hAnsi="Aptos"/>
          <w:color w:val="00000A"/>
          <w:sz w:val="24"/>
          <w:szCs w:val="24"/>
        </w:rPr>
        <w:t xml:space="preserve">CP-Ville …………………………………………………... </w:t>
      </w:r>
    </w:p>
    <w:p>
      <w:pPr>
        <w:pStyle w:val="Normal"/>
        <w:rPr/>
      </w:pPr>
      <w:r>
        <w:rPr>
          <w:rFonts w:ascii="Aptos" w:hAnsi="Aptos"/>
          <w:color w:val="00000A"/>
          <w:sz w:val="24"/>
          <w:szCs w:val="24"/>
        </w:rPr>
        <w:t>Mail ……………………………………………………</w:t>
      </w:r>
    </w:p>
    <w:p>
      <w:pPr>
        <w:pStyle w:val="Normal"/>
        <w:rPr/>
      </w:pPr>
      <w:r>
        <w:rPr>
          <w:rFonts w:ascii="Aptos" w:hAnsi="Aptos"/>
          <w:color w:val="00000A"/>
          <w:sz w:val="24"/>
          <w:szCs w:val="24"/>
        </w:rPr>
        <w:t>N° tél. portable …………………………..</w:t>
      </w:r>
    </w:p>
    <w:p>
      <w:pPr>
        <w:pStyle w:val="Normal"/>
        <w:rPr>
          <w:rFonts w:ascii="Aptos" w:hAnsi="Aptos"/>
          <w:color w:val="00000A"/>
        </w:rPr>
      </w:pPr>
      <w:r>
        <w:rPr>
          <w:rFonts w:ascii="Aptos" w:hAnsi="Aptos"/>
          <w:color w:val="00000A"/>
        </w:rPr>
        <w:drawing>
          <wp:anchor behindDoc="1" distT="0" distB="0" distL="114300" distR="114300" simplePos="0" locked="0" layoutInCell="1" allowOverlap="1" relativeHeight="6">
            <wp:simplePos x="0" y="0"/>
            <wp:positionH relativeFrom="column">
              <wp:posOffset>-154305</wp:posOffset>
            </wp:positionH>
            <wp:positionV relativeFrom="paragraph">
              <wp:posOffset>60325</wp:posOffset>
            </wp:positionV>
            <wp:extent cx="3400425" cy="2692400"/>
            <wp:effectExtent l="0" t="0" r="0" b="0"/>
            <wp:wrapNone/>
            <wp:docPr id="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ptos" w:hAnsi="Aptos"/>
          <w:color w:val="00000A"/>
        </w:rPr>
      </w:pPr>
      <w:r>
        <w:rPr>
          <w:rFonts w:ascii="Aptos" w:hAnsi="Aptos"/>
          <w:color w:val="00000A"/>
        </w:rPr>
      </w:r>
    </w:p>
    <w:p>
      <w:pPr>
        <w:pStyle w:val="Normal"/>
        <w:rPr>
          <w:rFonts w:ascii="Aptos" w:hAnsi="Aptos"/>
          <w:color w:val="00000A"/>
        </w:rPr>
      </w:pPr>
      <w:r>
        <w:rPr>
          <w:rFonts w:ascii="Aptos" w:hAnsi="Aptos"/>
          <w:color w:val="00000A"/>
        </w:rPr>
      </w:r>
    </w:p>
    <w:p>
      <w:pPr>
        <w:pStyle w:val="Normal"/>
        <w:rPr>
          <w:rFonts w:ascii="Aptos" w:hAnsi="Aptos"/>
          <w:color w:val="00000A"/>
        </w:rPr>
      </w:pPr>
      <w:r>
        <w:rPr>
          <w:rFonts w:ascii="Aptos" w:hAnsi="Aptos"/>
          <w:color w:val="00000A"/>
        </w:rPr>
      </w:r>
    </w:p>
    <w:p>
      <w:pPr>
        <w:pStyle w:val="Normal"/>
        <w:rPr>
          <w:rFonts w:ascii="Aptos" w:hAnsi="Aptos"/>
          <w:color w:val="00000A"/>
        </w:rPr>
      </w:pPr>
      <w:r>
        <w:rPr>
          <w:rFonts w:ascii="Aptos" w:hAnsi="Aptos"/>
          <w:color w:val="00000A"/>
        </w:rPr>
      </w:r>
    </w:p>
    <w:p>
      <w:pPr>
        <w:pStyle w:val="Normal"/>
        <w:rPr>
          <w:rFonts w:ascii="Aptos" w:hAnsi="Aptos"/>
          <w:color w:val="00000A"/>
        </w:rPr>
      </w:pPr>
      <w:r>
        <w:rPr>
          <w:rFonts w:ascii="Aptos" w:hAnsi="Aptos"/>
          <w:color w:val="00000A"/>
        </w:rPr>
      </w:r>
    </w:p>
    <w:p>
      <w:pPr>
        <w:pStyle w:val="Normal"/>
        <w:rPr>
          <w:rFonts w:ascii="Aptos" w:hAnsi="Aptos"/>
          <w:color w:val="00000A"/>
        </w:rPr>
      </w:pPr>
      <w:r>
        <w:rPr>
          <w:rFonts w:ascii="Aptos" w:hAnsi="Aptos"/>
          <w:color w:val="00000A"/>
        </w:rPr>
      </w:r>
    </w:p>
    <w:p>
      <w:pPr>
        <w:pStyle w:val="Normal"/>
        <w:rPr>
          <w:rFonts w:ascii="Aptos" w:hAnsi="Aptos"/>
          <w:color w:val="00000A"/>
        </w:rPr>
      </w:pPr>
      <w:r>
        <w:rPr>
          <w:rFonts w:ascii="Aptos" w:hAnsi="Aptos"/>
          <w:color w:val="00000A"/>
        </w:rPr>
      </w:r>
    </w:p>
    <w:p>
      <w:pPr>
        <w:pStyle w:val="Normal"/>
        <w:rPr>
          <w:rFonts w:ascii="Aptos" w:hAnsi="Aptos"/>
          <w:color w:val="00000A"/>
        </w:rPr>
      </w:pPr>
      <w:r>
        <w:rPr>
          <w:rFonts w:ascii="Aptos" w:hAnsi="Aptos"/>
          <w:color w:val="00000A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Aptos" w:hAnsi="Aptos"/>
          <w:color w:val="00000A"/>
          <w:sz w:val="24"/>
          <w:szCs w:val="24"/>
        </w:rPr>
      </w:pPr>
      <w:r>
        <w:rPr>
          <w:rFonts w:ascii="Aptos" w:hAnsi="Aptos"/>
          <w:color w:val="00000A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Aptos" w:hAnsi="Aptos"/>
          <w:color w:val="00000A"/>
          <w:sz w:val="24"/>
          <w:szCs w:val="24"/>
        </w:rPr>
      </w:pPr>
      <w:r>
        <w:rPr>
          <w:rFonts w:ascii="Aptos" w:hAnsi="Aptos"/>
          <w:color w:val="00000A"/>
          <w:sz w:val="24"/>
          <w:szCs w:val="24"/>
        </w:rPr>
        <w:t>Total adultes ……….. x 22 € = …………. €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Aptos" w:hAnsi="Aptos"/>
          <w:color w:val="00000A"/>
          <w:sz w:val="24"/>
          <w:szCs w:val="24"/>
        </w:rPr>
      </w:pPr>
      <w:r>
        <w:rPr>
          <w:rFonts w:ascii="Aptos" w:hAnsi="Aptos"/>
          <w:color w:val="00000A"/>
          <w:sz w:val="24"/>
          <w:szCs w:val="24"/>
        </w:rPr>
        <w:t>Total enfants (– 10 ans)……... x  10 € = ………. €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Aptos" w:hAnsi="Aptos"/>
          <w:b/>
          <w:b/>
          <w:bCs/>
          <w:color w:val="00000A"/>
          <w:sz w:val="24"/>
          <w:szCs w:val="24"/>
        </w:rPr>
      </w:pPr>
      <w:r>
        <w:rPr>
          <w:rFonts w:ascii="Aptos" w:hAnsi="Aptos"/>
          <w:b/>
          <w:bCs/>
          <w:color w:val="00000A"/>
          <w:sz w:val="24"/>
          <w:szCs w:val="24"/>
        </w:rPr>
        <w:t>Ci-joint un chèque de ……………. €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0" w:after="0"/>
        <w:jc w:val="center"/>
        <w:rPr>
          <w:rFonts w:ascii="Aptos" w:hAnsi="Aptos"/>
          <w:b/>
          <w:b/>
          <w:bCs/>
          <w:color w:val="00000A"/>
          <w:sz w:val="24"/>
          <w:szCs w:val="24"/>
        </w:rPr>
      </w:pPr>
      <w:r>
        <w:rPr>
          <w:rFonts w:ascii="Aptos" w:hAnsi="Aptos"/>
          <w:b/>
          <w:bCs/>
          <w:color w:val="00000A"/>
          <w:sz w:val="24"/>
          <w:szCs w:val="24"/>
        </w:rPr>
        <w:t>Etabli à l’ordre des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0" w:after="0"/>
        <w:jc w:val="center"/>
        <w:rPr>
          <w:rFonts w:ascii="Aptos" w:hAnsi="Aptos"/>
          <w:b/>
          <w:b/>
          <w:bCs/>
          <w:color w:val="00000A"/>
          <w:sz w:val="24"/>
          <w:szCs w:val="24"/>
        </w:rPr>
      </w:pPr>
      <w:r>
        <w:rPr>
          <w:rFonts w:ascii="Aptos" w:hAnsi="Aptos"/>
          <w:b/>
          <w:bCs/>
          <w:color w:val="00000A"/>
          <w:sz w:val="24"/>
          <w:szCs w:val="24"/>
        </w:rPr>
        <w:t>« Amis de la Voie du Tacot »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0" w:after="0"/>
        <w:jc w:val="center"/>
        <w:rPr>
          <w:rFonts w:ascii="Aptos" w:hAnsi="Aptos"/>
          <w:i/>
          <w:i/>
          <w:iCs/>
          <w:color w:val="00000A"/>
          <w:sz w:val="24"/>
          <w:szCs w:val="24"/>
        </w:rPr>
      </w:pPr>
      <w:r>
        <w:rPr>
          <w:rFonts w:ascii="Aptos" w:hAnsi="Aptos"/>
          <w:i/>
          <w:iCs/>
          <w:color w:val="00000A"/>
          <w:sz w:val="24"/>
          <w:szCs w:val="24"/>
        </w:rPr>
        <w:t>654, rue François Giraud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0" w:after="240"/>
        <w:jc w:val="center"/>
        <w:rPr>
          <w:rFonts w:ascii="Aptos" w:hAnsi="Aptos"/>
          <w:i/>
          <w:i/>
          <w:iCs/>
          <w:color w:val="00000A"/>
          <w:sz w:val="24"/>
          <w:szCs w:val="24"/>
        </w:rPr>
      </w:pPr>
      <w:r>
        <w:rPr>
          <w:rFonts w:ascii="Aptos" w:hAnsi="Aptos"/>
          <w:i/>
          <w:iCs/>
          <w:color w:val="00000A"/>
          <w:sz w:val="24"/>
          <w:szCs w:val="24"/>
        </w:rPr>
        <w:t>69400 VILLEFRANCHE-SUR-SAONE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Arial" w:hAnsi="Arial" w:eastAsia="华文新魏" w:cs="Arial" w:eastAsiaTheme="majorEastAsia"/>
          <w:b/>
          <w:b/>
          <w:bCs/>
          <w:color w:val="C00000"/>
          <w:sz w:val="24"/>
          <w:szCs w:val="24"/>
        </w:rPr>
      </w:pPr>
      <w:r>
        <w:rPr>
          <w:rFonts w:eastAsia="华文新魏" w:cs="Arial" w:ascii="Arial" w:hAnsi="Arial" w:eastAsiaTheme="majorEastAsia"/>
          <w:b/>
          <w:bCs/>
          <w:color w:val="C00000"/>
          <w:sz w:val="24"/>
          <w:szCs w:val="24"/>
        </w:rPr>
        <w:t>à envoyer avant le 24/10/2025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Aptos" w:hAnsi="Aptos"/>
          <w:i/>
          <w:i/>
          <w:iCs/>
          <w:color w:val="00000A"/>
          <w:sz w:val="24"/>
          <w:szCs w:val="24"/>
        </w:rPr>
      </w:pPr>
      <w:r>
        <w:rPr>
          <w:rFonts w:ascii="Aptos" w:hAnsi="Aptos"/>
          <w:i/>
          <w:iCs/>
          <w:color w:val="00000A"/>
          <w:sz w:val="24"/>
          <w:szCs w:val="24"/>
        </w:rPr>
        <w:t>Renseignements : 06 19 72 44 38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Aptos" w:hAnsi="Aptos"/>
          <w:i/>
          <w:i/>
          <w:iCs/>
          <w:color w:val="00000A"/>
          <w:sz w:val="24"/>
          <w:szCs w:val="24"/>
        </w:rPr>
      </w:pPr>
      <w:r>
        <w:rPr>
          <w:rFonts w:ascii="Aptos" w:hAnsi="Aptos"/>
          <w:i/>
          <w:iCs/>
          <w:color w:val="00000A"/>
          <w:sz w:val="24"/>
          <w:szCs w:val="24"/>
        </w:rPr>
        <w:t>Signature :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200"/>
        <w:rPr/>
      </w:pPr>
      <w:r>
        <w:rPr/>
      </w:r>
    </w:p>
    <w:sectPr>
      <w:type w:val="continuous"/>
      <w:pgSz w:w="11906" w:h="16838"/>
      <w:pgMar w:left="720" w:right="720" w:header="0" w:top="284" w:footer="907" w:bottom="964" w:gutter="0"/>
      <w:cols w:num="2" w:space="720" w:equalWidth="true" w:sep="false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nstantia">
    <w:charset w:val="00"/>
    <w:family w:val="roman"/>
    <w:pitch w:val="variable"/>
  </w:font>
  <w:font w:name="Aptos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64" w:before="120" w:after="200"/>
      <w:jc w:val="left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1475105</wp:posOffset>
          </wp:positionH>
          <wp:positionV relativeFrom="paragraph">
            <wp:posOffset>146050</wp:posOffset>
          </wp:positionV>
          <wp:extent cx="1295400" cy="1205865"/>
          <wp:effectExtent l="0" t="0" r="0" b="0"/>
          <wp:wrapNone/>
          <wp:docPr id="1" name="Imag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05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5">
          <wp:simplePos x="0" y="0"/>
          <wp:positionH relativeFrom="column">
            <wp:posOffset>3052445</wp:posOffset>
          </wp:positionH>
          <wp:positionV relativeFrom="paragraph">
            <wp:posOffset>268605</wp:posOffset>
          </wp:positionV>
          <wp:extent cx="3696970" cy="990600"/>
          <wp:effectExtent l="0" t="0" r="0" b="0"/>
          <wp:wrapNone/>
          <wp:docPr id="2" name="Image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69697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2540" distL="114300" distR="114300" simplePos="0" locked="0" layoutInCell="1" allowOverlap="1" relativeHeight="8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66800" cy="1350645"/>
          <wp:effectExtent l="0" t="0" r="0" b="0"/>
          <wp:wrapNone/>
          <wp:docPr id="3" name="Image 7" descr="blason Lég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7" descr="blason Légny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350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Pieddepage"/>
      <w:rPr/>
    </w:pPr>
    <w:r>
      <w:rPr/>
    </w:r>
  </w:p>
  <w:p>
    <w:pPr>
      <w:pStyle w:val="Pieddepage"/>
      <w:rPr/>
    </w:pPr>
    <w:r>
      <w:rPr/>
    </w:r>
  </w:p>
  <w:p>
    <w:pPr>
      <w:pStyle w:val="Pieddepage"/>
      <w:tabs>
        <w:tab w:val="left" w:pos="3984" w:leader="none"/>
      </w:tabs>
      <w:jc w:val="left"/>
      <w:rPr/>
    </w:pPr>
    <w:r>
      <w:rPr/>
      <w:tab/>
    </w:r>
  </w:p>
  <w:p>
    <w:pPr>
      <w:pStyle w:val="Pieddepage"/>
      <w:rPr/>
    </w:pPr>
    <w:r>
      <w:rPr/>
    </w:r>
  </w:p>
  <w:p>
    <w:pPr>
      <w:pStyle w:val="Pieddepag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nstantia" w:hAnsi="Constantia" w:eastAsia="Constantia" w:cs="" w:asciiTheme="minorHAnsi" w:cstheme="minorBidi" w:eastAsiaTheme="minorHAnsi" w:hAnsiTheme="minorHAnsi"/>
        <w:color w:val="595959" w:themeColor="text1" w:themeTint="a6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semiHidden="1" w:unhideWhenUsed="1" w:qFormat="1"/>
    <w:lsdException w:name="List Number" w:uiPriority="11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3d0d"/>
    <w:pPr>
      <w:widowControl/>
      <w:bidi w:val="0"/>
      <w:spacing w:lineRule="auto" w:line="264" w:before="120" w:after="200"/>
      <w:jc w:val="left"/>
    </w:pPr>
    <w:rPr>
      <w:rFonts w:ascii="Constantia" w:hAnsi="Constantia" w:eastAsia="Constantia" w:cs="" w:asciiTheme="minorHAnsi" w:cstheme="minorBidi" w:eastAsiaTheme="minorHAnsi" w:hAnsiTheme="minorHAnsi"/>
      <w:color w:val="595959" w:themeColor="text1" w:themeTint="a6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="Constantia" w:hAnsi="Constantia" w:eastAsia="华文新魏" w:cs="" w:asciiTheme="majorHAnsi" w:cstheme="majorBidi" w:eastAsiaTheme="majorEastAsia" w:hAnsiTheme="majorHAnsi"/>
      <w:color w:val="007789" w:themeColor="accent1" w:themeShade="bf"/>
      <w:sz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142d58"/>
    <w:pPr>
      <w:spacing w:lineRule="auto" w:line="240" w:before="240" w:after="0"/>
      <w:contextualSpacing/>
      <w:jc w:val="center"/>
      <w:outlineLvl w:val="1"/>
    </w:pPr>
    <w:rPr>
      <w:rFonts w:ascii="Aptos" w:hAnsi="Aptos" w:cs="Arial"/>
      <w:b/>
      <w:bCs/>
      <w:color w:val="00000A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="Constantia" w:hAnsi="Constantia" w:eastAsia="华文新魏" w:cs="" w:asciiTheme="majorHAnsi" w:cstheme="majorBidi" w:eastAsiaTheme="majorEastAsia" w:hAnsiTheme="majorHAnsi"/>
      <w:color w:val="004F5B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="Constantia" w:hAnsi="Constantia" w:eastAsia="华文新魏" w:cs="" w:asciiTheme="majorHAnsi" w:cstheme="majorBidi" w:eastAsiaTheme="majorEastAsia" w:hAnsiTheme="majorHAnsi"/>
      <w:color w:val="004F5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="Constantia" w:hAnsi="Constantia" w:eastAsia="华文新魏" w:cs="" w:asciiTheme="majorHAnsi" w:cstheme="majorBidi" w:eastAsiaTheme="majorEastAsia" w:hAnsiTheme="majorHAnsi"/>
      <w:i/>
      <w:iCs/>
      <w:color w:val="004F5B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="Constantia" w:hAnsi="Constantia" w:eastAsia="华文新魏" w:cs="" w:asciiTheme="majorHAnsi" w:cstheme="majorBidi" w:eastAsiaTheme="majorEastAsia" w:hAnsiTheme="majorHAns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="Constantia" w:hAnsi="Constantia" w:eastAsia="华文新魏" w:cs="" w:asciiTheme="majorHAnsi" w:cstheme="majorBidi" w:eastAsiaTheme="majorEastAsia" w:hAnsiTheme="majorHAns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uiPriority w:val="9"/>
    <w:qFormat/>
    <w:rsid w:val="00333d0d"/>
    <w:rPr>
      <w:rFonts w:ascii="Constantia" w:hAnsi="Constantia" w:eastAsia="华文新魏" w:cs="" w:asciiTheme="majorHAnsi" w:cstheme="majorBidi" w:eastAsiaTheme="majorEastAsia" w:hAnsiTheme="majorHAnsi"/>
      <w:color w:val="007789" w:themeColor="accent1" w:themeShade="bf"/>
      <w:sz w:val="32"/>
    </w:rPr>
  </w:style>
  <w:style w:type="character" w:styleId="Titre2Car" w:customStyle="1">
    <w:name w:val="Titre 2 Car"/>
    <w:basedOn w:val="DefaultParagraphFont"/>
    <w:link w:val="Titre2"/>
    <w:uiPriority w:val="9"/>
    <w:qFormat/>
    <w:rsid w:val="00142d58"/>
    <w:rPr>
      <w:rFonts w:ascii="Aptos" w:hAnsi="Aptos" w:eastAsia="华文新魏" w:cs="Arial" w:eastAsiaTheme="majorEastAsia"/>
      <w:b/>
      <w:bCs/>
      <w:color w:val="00000A"/>
      <w:sz w:val="36"/>
      <w:szCs w:val="36"/>
    </w:rPr>
  </w:style>
  <w:style w:type="character" w:styleId="TitreCar" w:customStyle="1">
    <w:name w:val="Titre Car"/>
    <w:basedOn w:val="DefaultParagraphFont"/>
    <w:link w:val="Titre"/>
    <w:uiPriority w:val="2"/>
    <w:qFormat/>
    <w:rsid w:val="00cf245b"/>
    <w:rPr>
      <w:rFonts w:ascii="Arial" w:hAnsi="Arial" w:cs="Arial"/>
      <w:bCs/>
      <w:color w:val="336600"/>
      <w:sz w:val="72"/>
      <w:szCs w:val="72"/>
      <w:lang w:bidi="fr-FR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styleId="SoustitreCar" w:customStyle="1">
    <w:name w:val="Sous-titre Car"/>
    <w:basedOn w:val="DefaultParagraphFont"/>
    <w:link w:val="Sous-titre"/>
    <w:uiPriority w:val="3"/>
    <w:qFormat/>
    <w:rsid w:val="00cf245b"/>
    <w:rPr>
      <w:rFonts w:ascii="Arial" w:hAnsi="Arial" w:cs="Arial"/>
      <w:bCs/>
      <w:color w:val="336600"/>
      <w:sz w:val="52"/>
      <w:szCs w:val="52"/>
      <w:lang w:bidi="fr-FR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c6554a"/>
    <w:rPr>
      <w:caps/>
    </w:rPr>
  </w:style>
  <w:style w:type="character" w:styleId="EntteCar" w:customStyle="1">
    <w:name w:val="En-tête Car"/>
    <w:basedOn w:val="DefaultParagraphFont"/>
    <w:link w:val="En-tte"/>
    <w:uiPriority w:val="99"/>
    <w:qFormat/>
    <w:rsid w:val="00c6554a"/>
    <w:rPr>
      <w:color w:val="595959" w:themeColor="text1" w:themeTint="a6"/>
      <w:sz w:val="20"/>
      <w:szCs w:val="20"/>
      <w:lang w:eastAsia="ja-JP"/>
    </w:rPr>
  </w:style>
  <w:style w:type="character" w:styleId="Titre3Car" w:customStyle="1">
    <w:name w:val="Titre 3 Car"/>
    <w:basedOn w:val="DefaultParagraphFont"/>
    <w:link w:val="Titre3"/>
    <w:uiPriority w:val="9"/>
    <w:semiHidden/>
    <w:qFormat/>
    <w:rsid w:val="00c6554a"/>
    <w:rPr>
      <w:rFonts w:ascii="Constantia" w:hAnsi="Constantia" w:eastAsia="华文新魏" w:cs="" w:asciiTheme="majorHAnsi" w:cstheme="majorBidi" w:eastAsiaTheme="majorEastAsia" w:hAnsiTheme="majorHAnsi"/>
      <w:color w:val="004F5B" w:themeColor="accent1" w:themeShade="7f"/>
      <w:sz w:val="24"/>
      <w:szCs w:val="24"/>
    </w:rPr>
  </w:style>
  <w:style w:type="character" w:styleId="Titre8Car" w:customStyle="1">
    <w:name w:val="Titre 8 Car"/>
    <w:basedOn w:val="DefaultParagraphFont"/>
    <w:link w:val="Titre8"/>
    <w:uiPriority w:val="9"/>
    <w:semiHidden/>
    <w:qFormat/>
    <w:rsid w:val="00c6554a"/>
    <w:rPr>
      <w:rFonts w:ascii="Constantia" w:hAnsi="Constantia" w:eastAsia="华文新魏" w:cs="" w:asciiTheme="majorHAnsi" w:cstheme="majorBidi" w:eastAsiaTheme="majorEastAsia" w:hAnsiTheme="majorHAnsi"/>
      <w:color w:val="272727" w:themeColor="text1" w:themeTint="d8"/>
      <w:szCs w:val="21"/>
    </w:rPr>
  </w:style>
  <w:style w:type="character" w:styleId="Titre9Car" w:customStyle="1">
    <w:name w:val="Titre 9 Car"/>
    <w:basedOn w:val="DefaultParagraphFont"/>
    <w:link w:val="Titre9"/>
    <w:uiPriority w:val="9"/>
    <w:semiHidden/>
    <w:qFormat/>
    <w:rsid w:val="00c6554a"/>
    <w:rPr>
      <w:rFonts w:ascii="Constantia" w:hAnsi="Constantia" w:eastAsia="华文新魏" w:cs="" w:asciiTheme="majorHAnsi" w:cstheme="majorBidi" w:eastAsiaTheme="majorEastAsia" w:hAnsiTheme="majorHAns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character" w:styleId="CitationintenseCar" w:customStyle="1">
    <w:name w:val="Citation intense Car"/>
    <w:basedOn w:val="DefaultParagraphFont"/>
    <w:link w:val="Citationintense"/>
    <w:uiPriority w:val="30"/>
    <w:semiHidden/>
    <w:qFormat/>
    <w:rsid w:val="00c6554a"/>
    <w:rPr>
      <w:i/>
      <w:iCs/>
      <w:color w:val="007789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6554a"/>
    <w:rPr>
      <w:b/>
      <w:bCs/>
      <w:smallCaps/>
      <w:color w:val="007789" w:themeColor="accent1" w:themeShade="bf"/>
      <w:spacing w:val="5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c6554a"/>
    <w:rPr>
      <w:rFonts w:ascii="Segoe UI" w:hAnsi="Segoe UI" w:cs="Segoe UI"/>
      <w:szCs w:val="18"/>
    </w:rPr>
  </w:style>
  <w:style w:type="character" w:styleId="Corpsdetexte3Car" w:customStyle="1">
    <w:name w:val="Corps de texte 3 Car"/>
    <w:basedOn w:val="DefaultParagraphFont"/>
    <w:link w:val="Corpsdetexte3"/>
    <w:uiPriority w:val="99"/>
    <w:semiHidden/>
    <w:qFormat/>
    <w:rsid w:val="00c6554a"/>
    <w:rPr>
      <w:szCs w:val="16"/>
    </w:rPr>
  </w:style>
  <w:style w:type="character" w:styleId="Retraitcorpsdetexte3Car" w:customStyle="1">
    <w:name w:val="Retrait corps de texte 3 Car"/>
    <w:basedOn w:val="DefaultParagraphFont"/>
    <w:link w:val="Retraitcorpsdetexte3"/>
    <w:uiPriority w:val="99"/>
    <w:semiHidden/>
    <w:qFormat/>
    <w:rsid w:val="00c6554a"/>
    <w:rPr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6554a"/>
    <w:rPr>
      <w:sz w:val="22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c6554a"/>
    <w:rPr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c6554a"/>
    <w:rPr>
      <w:b/>
      <w:bCs/>
      <w:szCs w:val="20"/>
    </w:rPr>
  </w:style>
  <w:style w:type="character" w:styleId="ExplorateurdedocumentsCar" w:customStyle="1">
    <w:name w:val="Explorateur de documents Car"/>
    <w:basedOn w:val="DefaultParagraphFont"/>
    <w:link w:val="Explorateurdedocuments"/>
    <w:uiPriority w:val="99"/>
    <w:semiHidden/>
    <w:qFormat/>
    <w:rsid w:val="00c6554a"/>
    <w:rPr>
      <w:rFonts w:ascii="Segoe UI" w:hAnsi="Segoe UI" w:cs="Segoe UI"/>
      <w:szCs w:val="16"/>
    </w:rPr>
  </w:style>
  <w:style w:type="character" w:styleId="NotedefinCar" w:customStyle="1">
    <w:name w:val="Note de fin Car"/>
    <w:basedOn w:val="DefaultParagraphFont"/>
    <w:link w:val="Notedefin"/>
    <w:uiPriority w:val="99"/>
    <w:semiHidden/>
    <w:qFormat/>
    <w:rsid w:val="00c6554a"/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6554a"/>
    <w:rPr>
      <w:color w:val="007789" w:themeColor="accent1" w:themeShade="bf"/>
      <w:u w:val="single"/>
    </w:rPr>
  </w:style>
  <w:style w:type="character" w:styleId="NotedebasdepageCar" w:customStyle="1">
    <w:name w:val="Note de bas de page Car"/>
    <w:basedOn w:val="DefaultParagraphFont"/>
    <w:link w:val="Notedebasdepage"/>
    <w:uiPriority w:val="99"/>
    <w:semiHidden/>
    <w:qFormat/>
    <w:rsid w:val="00c6554a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qFormat/>
    <w:rsid w:val="00c6554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c6554a"/>
    <w:rPr>
      <w:rFonts w:ascii="Consolas" w:hAnsi="Consolas"/>
      <w:sz w:val="22"/>
      <w:szCs w:val="20"/>
    </w:rPr>
  </w:style>
  <w:style w:type="character" w:styleId="PrformatHTMLCar" w:customStyle="1">
    <w:name w:val="Préformaté HTML Car"/>
    <w:basedOn w:val="DefaultParagraphFont"/>
    <w:link w:val="PrformatHTML"/>
    <w:uiPriority w:val="99"/>
    <w:semiHidden/>
    <w:qFormat/>
    <w:rsid w:val="00c6554a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c6554a"/>
    <w:rPr>
      <w:rFonts w:ascii="Consolas" w:hAnsi="Consolas"/>
      <w:sz w:val="22"/>
      <w:szCs w:val="20"/>
    </w:rPr>
  </w:style>
  <w:style w:type="character" w:styleId="LienInternet">
    <w:name w:val="Lien Internet"/>
    <w:basedOn w:val="DefaultParagraphFont"/>
    <w:uiPriority w:val="99"/>
    <w:unhideWhenUsed/>
    <w:rsid w:val="00c6554a"/>
    <w:rPr>
      <w:color w:val="835D00" w:themeColor="accent3" w:themeShade="80"/>
      <w:u w:val="single"/>
    </w:rPr>
  </w:style>
  <w:style w:type="character" w:styleId="TextedemacroCar" w:customStyle="1">
    <w:name w:val="Texte de macro Car"/>
    <w:basedOn w:val="DefaultParagraphFont"/>
    <w:link w:val="Textedemacro"/>
    <w:uiPriority w:val="99"/>
    <w:semiHidden/>
    <w:qFormat/>
    <w:rsid w:val="00c6554a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qFormat/>
    <w:rsid w:val="00c6554a"/>
    <w:rPr>
      <w:color w:val="595959" w:themeColor="text1" w:themeTint="a6"/>
    </w:rPr>
  </w:style>
  <w:style w:type="character" w:styleId="TextebrutCar" w:customStyle="1">
    <w:name w:val="Texte brut Car"/>
    <w:basedOn w:val="DefaultParagraphFont"/>
    <w:link w:val="Textebrut"/>
    <w:uiPriority w:val="99"/>
    <w:semiHidden/>
    <w:qFormat/>
    <w:rsid w:val="00c6554a"/>
    <w:rPr>
      <w:rFonts w:ascii="Consolas" w:hAnsi="Consolas"/>
      <w:szCs w:val="21"/>
    </w:rPr>
  </w:style>
  <w:style w:type="character" w:styleId="Titre7Car" w:customStyle="1">
    <w:name w:val="Titre 7 Car"/>
    <w:basedOn w:val="DefaultParagraphFont"/>
    <w:link w:val="Titre7"/>
    <w:uiPriority w:val="9"/>
    <w:semiHidden/>
    <w:qFormat/>
    <w:rsid w:val="002554cd"/>
    <w:rPr>
      <w:rFonts w:ascii="Constantia" w:hAnsi="Constantia" w:eastAsia="华文新魏" w:cs="" w:asciiTheme="majorHAnsi" w:cstheme="majorBidi" w:eastAsiaTheme="majorEastAsia" w:hAnsiTheme="majorHAnsi"/>
      <w:i/>
      <w:iCs/>
      <w:color w:val="004F5B" w:themeColor="accent1" w:themeShade="7f"/>
    </w:rPr>
  </w:style>
  <w:style w:type="character" w:styleId="Titre6Car" w:customStyle="1">
    <w:name w:val="Titre 6 Car"/>
    <w:basedOn w:val="DefaultParagraphFont"/>
    <w:link w:val="Titre6"/>
    <w:uiPriority w:val="9"/>
    <w:semiHidden/>
    <w:qFormat/>
    <w:rsid w:val="002554cd"/>
    <w:rPr>
      <w:rFonts w:ascii="Constantia" w:hAnsi="Constantia" w:eastAsia="华文新魏" w:cs="" w:asciiTheme="majorHAnsi" w:cstheme="majorBidi" w:eastAsiaTheme="majorEastAsia" w:hAnsiTheme="majorHAnsi"/>
      <w:color w:val="004F5B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c0336"/>
    <w:rPr>
      <w:color w:val="605E5C"/>
      <w:shd w:fill="E1DFDD" w:val="clear"/>
    </w:rPr>
  </w:style>
  <w:style w:type="character" w:styleId="ListLabel1">
    <w:name w:val="ListLabel 1"/>
    <w:qFormat/>
    <w:rPr>
      <w:color w:val="0D0D0D"/>
    </w:rPr>
  </w:style>
  <w:style w:type="character" w:styleId="ListLabel2">
    <w:name w:val="ListLabel 2"/>
    <w:qFormat/>
    <w:rPr>
      <w:color w:val="0D0D0D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Coordonnes" w:customStyle="1">
    <w:name w:val="Coordonnées"/>
    <w:basedOn w:val="Normal"/>
    <w:uiPriority w:val="4"/>
    <w:qFormat/>
    <w:rsid w:val="00c6554a"/>
    <w:pPr>
      <w:spacing w:before="0" w:after="0"/>
      <w:jc w:val="center"/>
    </w:pPr>
    <w:rPr/>
  </w:style>
  <w:style w:type="paragraph" w:styleId="ListBullet">
    <w:name w:val="List Bullet"/>
    <w:basedOn w:val="Normal"/>
    <w:uiPriority w:val="10"/>
    <w:unhideWhenUsed/>
    <w:qFormat/>
    <w:rsid w:val="00c6554a"/>
    <w:pPr/>
    <w:rPr/>
  </w:style>
  <w:style w:type="paragraph" w:styleId="Titreprincipal">
    <w:name w:val="Title"/>
    <w:link w:val="TitreCar"/>
    <w:uiPriority w:val="2"/>
    <w:unhideWhenUsed/>
    <w:qFormat/>
    <w:rsid w:val="00cf245b"/>
    <w:pPr>
      <w:widowControl w:val="false"/>
    </w:pPr>
    <w:rPr>
      <w:rFonts w:ascii="Arial" w:hAnsi="Arial" w:cs="Arial" w:eastAsia="Constantia"/>
      <w:bCs/>
      <w:color w:val="336600"/>
      <w:sz w:val="72"/>
      <w:szCs w:val="72"/>
      <w:lang w:bidi="fr-FR" w:val="fr-FR"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Soustitre">
    <w:name w:val="Subtitle"/>
    <w:link w:val="Sous-titreCar"/>
    <w:uiPriority w:val="3"/>
    <w:unhideWhenUsed/>
    <w:qFormat/>
    <w:rsid w:val="00cf245b"/>
    <w:pPr>
      <w:widowControl w:val="false"/>
    </w:pPr>
    <w:rPr>
      <w:rFonts w:ascii="Arial" w:hAnsi="Arial" w:cs="Arial" w:eastAsia="Constantia"/>
      <w:bCs/>
      <w:color w:val="336600"/>
      <w:sz w:val="52"/>
      <w:szCs w:val="52"/>
      <w:lang w:bidi="fr-FR" w:val="fr-FR"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c6554a"/>
    <w:pPr>
      <w:spacing w:lineRule="auto" w:line="240" w:before="0" w:after="0"/>
      <w:jc w:val="right"/>
    </w:pPr>
    <w:rPr>
      <w:caps/>
    </w:rPr>
  </w:style>
  <w:style w:type="paragraph" w:styleId="Photo" w:customStyle="1">
    <w:name w:val="Photo"/>
    <w:basedOn w:val="Normal"/>
    <w:uiPriority w:val="1"/>
    <w:qFormat/>
    <w:rsid w:val="00c6554a"/>
    <w:pPr>
      <w:spacing w:lineRule="auto" w:line="240" w:before="0" w:after="0"/>
      <w:jc w:val="center"/>
    </w:pPr>
    <w:rPr/>
  </w:style>
  <w:style w:type="paragraph" w:styleId="Entte">
    <w:name w:val="Header"/>
    <w:basedOn w:val="Normal"/>
    <w:link w:val="En-tteCar"/>
    <w:uiPriority w:val="99"/>
    <w:unhideWhenUsed/>
    <w:rsid w:val="00c6554a"/>
    <w:pPr>
      <w:spacing w:lineRule="auto" w:line="240" w:before="0" w:after="0"/>
    </w:pPr>
    <w:rPr/>
  </w:style>
  <w:style w:type="paragraph" w:styleId="ListNumber">
    <w:name w:val="List Number"/>
    <w:basedOn w:val="Normal"/>
    <w:uiPriority w:val="11"/>
    <w:unhideWhenUsed/>
    <w:qFormat/>
    <w:rsid w:val="00c6554a"/>
    <w:pPr>
      <w:spacing w:before="120" w:after="20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semiHidden/>
    <w:unhideWhenUsed/>
    <w:qFormat/>
    <w:rsid w:val="00c6554a"/>
    <w:pPr>
      <w:pBdr>
        <w:top w:val="single" w:sz="4" w:space="10" w:color="007789"/>
        <w:bottom w:val="single" w:sz="4" w:space="10" w:color="007789"/>
      </w:pBdr>
      <w:spacing w:before="360" w:after="360"/>
      <w:ind w:left="864" w:right="864" w:hanging="0"/>
      <w:jc w:val="center"/>
    </w:pPr>
    <w:rPr>
      <w:i/>
      <w:iCs/>
      <w:color w:val="007789" w:themeColor="accent1" w:themeShade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554a"/>
    <w:pPr>
      <w:spacing w:lineRule="auto" w:line="240" w:before="0" w:after="200"/>
    </w:pPr>
    <w:rPr>
      <w:i/>
      <w:iCs/>
      <w:color w:val="4E5B6F" w:themeColor="text2"/>
      <w:szCs w:val="1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c6554a"/>
    <w:pPr>
      <w:spacing w:lineRule="auto" w:line="240" w:before="0" w:after="0"/>
    </w:pPr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qFormat/>
    <w:rsid w:val="00c6554a"/>
    <w:pPr>
      <w:pBdr>
        <w:top w:val="single" w:sz="2" w:space="10" w:color="007789"/>
        <w:left w:val="single" w:sz="2" w:space="10" w:color="007789"/>
        <w:bottom w:val="single" w:sz="2" w:space="10" w:color="007789"/>
        <w:right w:val="single" w:sz="2" w:space="10" w:color="007789"/>
      </w:pBdr>
      <w:ind w:left="1152" w:right="1152" w:hanging="0"/>
    </w:pPr>
    <w:rPr>
      <w:rFonts w:eastAsia="华文新魏" w:eastAsiaTheme="minorEastAsia"/>
      <w:i/>
      <w:iCs/>
      <w:color w:val="007789" w:themeColor="accent1" w:themeShade="bf"/>
    </w:rPr>
  </w:style>
  <w:style w:type="paragraph" w:styleId="BodyText3">
    <w:name w:val="Body Text 3"/>
    <w:basedOn w:val="Normal"/>
    <w:link w:val="Corpsdetexte3Car"/>
    <w:uiPriority w:val="99"/>
    <w:semiHidden/>
    <w:unhideWhenUsed/>
    <w:qFormat/>
    <w:rsid w:val="00c6554a"/>
    <w:pPr>
      <w:spacing w:before="120" w:after="120"/>
    </w:pPr>
    <w:rPr>
      <w:szCs w:val="16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qFormat/>
    <w:rsid w:val="00c6554a"/>
    <w:pPr>
      <w:spacing w:before="120" w:after="120"/>
      <w:ind w:left="360" w:hanging="0"/>
    </w:pPr>
    <w:rPr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c6554a"/>
    <w:pPr>
      <w:spacing w:lineRule="auto" w:line="240"/>
    </w:pPr>
    <w:rPr>
      <w:szCs w:val="20"/>
    </w:rPr>
  </w:style>
  <w:style w:type="paragraph" w:styleId="Annotationsubject">
    <w:name w:val="annotation subject"/>
    <w:basedOn w:val="Annotationtext"/>
    <w:link w:val="ObjetducommentaireCar"/>
    <w:uiPriority w:val="99"/>
    <w:semiHidden/>
    <w:unhideWhenUsed/>
    <w:qFormat/>
    <w:rsid w:val="00c6554a"/>
    <w:pPr/>
    <w:rPr>
      <w:b/>
      <w:bCs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qFormat/>
    <w:rsid w:val="00c6554a"/>
    <w:pPr>
      <w:spacing w:lineRule="auto" w:line="240" w:before="0" w:after="0"/>
    </w:pPr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NotedefinCar"/>
    <w:uiPriority w:val="99"/>
    <w:semiHidden/>
    <w:unhideWhenUsed/>
    <w:qFormat/>
    <w:rsid w:val="00c6554a"/>
    <w:pPr>
      <w:spacing w:lineRule="auto" w:line="240" w:before="0" w:after="0"/>
    </w:pPr>
    <w:rPr>
      <w:szCs w:val="20"/>
    </w:rPr>
  </w:style>
  <w:style w:type="paragraph" w:styleId="Envelopereturn">
    <w:name w:val="envelope return"/>
    <w:basedOn w:val="Normal"/>
    <w:uiPriority w:val="99"/>
    <w:semiHidden/>
    <w:unhideWhenUsed/>
    <w:qFormat/>
    <w:rsid w:val="00c6554a"/>
    <w:pPr>
      <w:spacing w:lineRule="auto" w:line="240" w:before="0" w:after="0"/>
    </w:pPr>
    <w:rPr>
      <w:rFonts w:ascii="Constantia" w:hAnsi="Constantia" w:eastAsia="华文新魏" w:cs="" w:asciiTheme="majorHAnsi" w:cstheme="majorBidi" w:eastAsiaTheme="majorEastAsia" w:hAnsiTheme="majorHAnsi"/>
      <w:szCs w:val="20"/>
    </w:rPr>
  </w:style>
  <w:style w:type="paragraph" w:styleId="Footnotetext">
    <w:name w:val="footnote text"/>
    <w:basedOn w:val="Normal"/>
    <w:link w:val="NotedebasdepageCar"/>
    <w:uiPriority w:val="99"/>
    <w:semiHidden/>
    <w:unhideWhenUsed/>
    <w:qFormat/>
    <w:rsid w:val="00c6554a"/>
    <w:pPr>
      <w:spacing w:lineRule="auto" w:line="240" w:before="0" w:after="0"/>
    </w:pPr>
    <w:rPr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qFormat/>
    <w:rsid w:val="00c6554a"/>
    <w:pPr>
      <w:spacing w:lineRule="auto" w:line="240" w:before="0" w:after="0"/>
    </w:pPr>
    <w:rPr>
      <w:rFonts w:ascii="Consolas" w:hAnsi="Consolas"/>
      <w:szCs w:val="20"/>
    </w:rPr>
  </w:style>
  <w:style w:type="paragraph" w:styleId="Macro">
    <w:name w:val="macro"/>
    <w:link w:val="TextedemacroCar"/>
    <w:uiPriority w:val="99"/>
    <w:semiHidden/>
    <w:unhideWhenUsed/>
    <w:qFormat/>
    <w:rsid w:val="00c6554a"/>
    <w:pPr>
      <w:widowControl/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before="0" w:after="0"/>
      <w:jc w:val="left"/>
    </w:pPr>
    <w:rPr>
      <w:rFonts w:ascii="Consolas" w:hAnsi="Consolas" w:eastAsia="Constantia" w:cs="" w:cstheme="minorBidi" w:eastAsiaTheme="minorHAnsi"/>
      <w:color w:val="595959" w:themeColor="text1" w:themeTint="a6"/>
      <w:sz w:val="22"/>
      <w:szCs w:val="20"/>
      <w:lang w:val="fr-FR" w:eastAsia="en-US" w:bidi="ar-SA"/>
    </w:rPr>
  </w:style>
  <w:style w:type="paragraph" w:styleId="PlainText">
    <w:name w:val="Plain Text"/>
    <w:basedOn w:val="Normal"/>
    <w:link w:val="TextebrutCar"/>
    <w:uiPriority w:val="99"/>
    <w:semiHidden/>
    <w:unhideWhenUsed/>
    <w:qFormat/>
    <w:rsid w:val="00c6554a"/>
    <w:pPr>
      <w:spacing w:lineRule="auto" w:line="240" w:before="0" w:after="0"/>
    </w:pPr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287ef8"/>
    <w:pPr>
      <w:spacing w:before="120" w:after="200"/>
      <w:ind w:left="720" w:hanging="0"/>
      <w:contextualSpacing/>
    </w:pPr>
    <w:rPr/>
  </w:style>
  <w:style w:type="paragraph" w:styleId="Puces" w:customStyle="1">
    <w:name w:val="Puces"/>
    <w:basedOn w:val="Normal"/>
    <w:next w:val="Normal"/>
    <w:uiPriority w:val="3"/>
    <w:qFormat/>
    <w:rsid w:val="00fd7ab5"/>
    <w:pPr>
      <w:pBdr>
        <w:top w:val="single" w:sz="12" w:space="6" w:color="EA157A"/>
        <w:bottom w:val="single" w:sz="12" w:space="6" w:color="EA157A"/>
      </w:pBdr>
      <w:spacing w:before="0" w:after="200"/>
      <w:ind w:left="884" w:hanging="357"/>
    </w:pPr>
    <w:rPr>
      <w:rFonts w:cs="Times New Roman (Body CS)"/>
      <w:color w:val="000000" w:themeColor="tex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https://www.voie-du-tacot-du-beaujolais.fr/" TargetMode="External"/><Relationship Id="rId4" Type="http://schemas.openxmlformats.org/officeDocument/2006/relationships/image" Target="media/image4.jpeg"/><Relationship Id="rId5" Type="http://schemas.openxmlformats.org/officeDocument/2006/relationships/image" Target="media/image5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wmf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E8054-BCD8-46C3-A81F-B2F8A173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{0F74A4E3-6C49-4248-87B1-29CEFC0EB8BE}tf02835058_win32</Template>
  <TotalTime>1</TotalTime>
  <Application>LibreOffice/5.3.4.2$Windows_X86_64 LibreOffice_project/f82d347ccc0be322489bf7da61d7e4ad13fe2ff3</Application>
  <Pages>2</Pages>
  <Words>229</Words>
  <Characters>1076</Characters>
  <CharactersWithSpaces>1284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2025-08-28T12:57:00Z</dcterms:created>
  <dc:creator>ACOMAT ACOMAT</dc:creator>
  <dc:description/>
  <dc:language>fr-FR</dc:language>
  <cp:lastModifiedBy/>
  <cp:lastPrinted>2025-08-25T07:04:00Z</cp:lastPrinted>
  <dcterms:modified xsi:type="dcterms:W3CDTF">2025-09-22T09:46:16Z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